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E87F5">
      <w:pPr>
        <w:pStyle w:val="6"/>
        <w:keepNext w:val="0"/>
        <w:keepLines w:val="0"/>
        <w:widowControl/>
        <w:suppressLineNumbers w:val="0"/>
        <w:jc w:val="center"/>
        <w:rPr>
          <w:rFonts w:hint="eastAsia" w:ascii="微软雅黑" w:hAnsi="微软雅黑" w:eastAsia="微软雅黑" w:cs="微软雅黑"/>
          <w:b/>
          <w:bCs/>
          <w:kern w:val="2"/>
          <w:sz w:val="44"/>
          <w:szCs w:val="44"/>
          <w:lang w:val="en-US" w:eastAsia="zh-CN" w:bidi="ar-SA"/>
        </w:rPr>
      </w:pPr>
      <w:r>
        <w:rPr>
          <w:rFonts w:hint="eastAsia" w:ascii="微软雅黑" w:hAnsi="微软雅黑" w:eastAsia="微软雅黑" w:cs="微软雅黑"/>
          <w:b/>
          <w:bCs/>
          <w:kern w:val="2"/>
          <w:sz w:val="44"/>
          <w:szCs w:val="44"/>
          <w:lang w:val="en-US" w:eastAsia="zh-CN" w:bidi="ar-SA"/>
        </w:rPr>
        <w:t>2024年度宁波市保安协会</w:t>
      </w:r>
    </w:p>
    <w:p w14:paraId="63731447">
      <w:pPr>
        <w:pStyle w:val="6"/>
        <w:keepNext w:val="0"/>
        <w:keepLines w:val="0"/>
        <w:widowControl/>
        <w:suppressLineNumbers w:val="0"/>
        <w:jc w:val="center"/>
        <w:rPr>
          <w:rFonts w:hint="eastAsia" w:ascii="微软雅黑" w:hAnsi="微软雅黑" w:eastAsia="微软雅黑" w:cs="微软雅黑"/>
          <w:b/>
          <w:bCs/>
          <w:kern w:val="2"/>
          <w:sz w:val="44"/>
          <w:szCs w:val="44"/>
          <w:lang w:val="en-US" w:eastAsia="zh-CN" w:bidi="ar-SA"/>
        </w:rPr>
      </w:pPr>
      <w:r>
        <w:rPr>
          <w:rFonts w:hint="eastAsia" w:ascii="微软雅黑" w:hAnsi="微软雅黑" w:eastAsia="微软雅黑" w:cs="微软雅黑"/>
          <w:b/>
          <w:bCs/>
          <w:kern w:val="2"/>
          <w:sz w:val="44"/>
          <w:szCs w:val="44"/>
          <w:lang w:val="en-US" w:eastAsia="zh-CN" w:bidi="ar-SA"/>
        </w:rPr>
        <w:t>优秀通讯员考核办法</w:t>
      </w:r>
    </w:p>
    <w:p w14:paraId="09184F1A">
      <w:pPr>
        <w:pStyle w:val="6"/>
        <w:keepNext w:val="0"/>
        <w:keepLines w:val="0"/>
        <w:widowControl/>
        <w:suppressLineNumbers w:val="0"/>
        <w:ind w:left="319" w:leftChars="114" w:firstLine="321" w:firstLineChars="100"/>
        <w:rPr>
          <w:rStyle w:val="9"/>
          <w:rFonts w:hint="eastAsia" w:ascii="黑体" w:hAnsi="黑体" w:eastAsia="黑体" w:cs="黑体"/>
          <w:sz w:val="32"/>
          <w:szCs w:val="32"/>
        </w:rPr>
      </w:pPr>
      <w:r>
        <w:rPr>
          <w:rStyle w:val="9"/>
          <w:rFonts w:hint="eastAsia" w:ascii="黑体" w:hAnsi="黑体" w:eastAsia="黑体" w:cs="黑体"/>
          <w:sz w:val="32"/>
          <w:szCs w:val="32"/>
        </w:rPr>
        <w:t>一、总则</w:t>
      </w:r>
    </w:p>
    <w:p w14:paraId="5BFBE997">
      <w:pPr>
        <w:pStyle w:val="6"/>
        <w:keepNext w:val="0"/>
        <w:keepLines w:val="0"/>
        <w:widowControl/>
        <w:suppressLineNumbers w:val="0"/>
        <w:ind w:firstLine="640" w:firstLineChars="200"/>
        <w:rPr>
          <w:rFonts w:hint="eastAsia" w:ascii="宋体" w:hAnsi="宋体" w:eastAsia="宋体" w:cs="宋体"/>
          <w:sz w:val="32"/>
          <w:szCs w:val="32"/>
        </w:rPr>
      </w:pPr>
      <w:r>
        <w:rPr>
          <w:rFonts w:hint="eastAsia" w:ascii="宋体" w:hAnsi="宋体" w:eastAsia="宋体" w:cs="宋体"/>
          <w:sz w:val="32"/>
          <w:szCs w:val="32"/>
        </w:rPr>
        <w:t>为了充分激发全市保安服务会员单位</w:t>
      </w:r>
      <w:r>
        <w:rPr>
          <w:rFonts w:hint="eastAsia" w:ascii="宋体" w:hAnsi="宋体" w:cs="宋体"/>
          <w:sz w:val="32"/>
          <w:szCs w:val="32"/>
          <w:lang w:eastAsia="zh-CN"/>
        </w:rPr>
        <w:t>通讯</w:t>
      </w:r>
      <w:r>
        <w:rPr>
          <w:rFonts w:hint="eastAsia" w:ascii="宋体" w:hAnsi="宋体" w:eastAsia="宋体" w:cs="宋体"/>
          <w:sz w:val="32"/>
          <w:szCs w:val="32"/>
        </w:rPr>
        <w:t>员的工作热情，积极挖掘和广泛传播保安队员的先进事迹和优秀经验，进而提升保安服务行业在社会中的知名度和影响力，宁波市保安协会决定开展“会员单位优秀</w:t>
      </w:r>
      <w:r>
        <w:rPr>
          <w:rFonts w:hint="eastAsia" w:ascii="宋体" w:hAnsi="宋体" w:cs="宋体"/>
          <w:sz w:val="32"/>
          <w:szCs w:val="32"/>
          <w:lang w:eastAsia="zh-CN"/>
        </w:rPr>
        <w:t>通讯员</w:t>
      </w:r>
      <w:r>
        <w:rPr>
          <w:rFonts w:hint="eastAsia" w:ascii="宋体" w:hAnsi="宋体" w:eastAsia="宋体" w:cs="宋体"/>
          <w:sz w:val="32"/>
          <w:szCs w:val="32"/>
        </w:rPr>
        <w:t>”考核活动。</w:t>
      </w:r>
      <w:r>
        <w:rPr>
          <w:rFonts w:hint="eastAsia" w:ascii="宋体" w:hAnsi="宋体" w:cs="宋体"/>
          <w:sz w:val="32"/>
          <w:szCs w:val="32"/>
          <w:lang w:eastAsia="zh-CN"/>
        </w:rPr>
        <w:t>此次</w:t>
      </w:r>
      <w:r>
        <w:rPr>
          <w:rFonts w:hint="eastAsia" w:ascii="宋体" w:hAnsi="宋体" w:eastAsia="宋体" w:cs="宋体"/>
          <w:sz w:val="32"/>
          <w:szCs w:val="32"/>
        </w:rPr>
        <w:t>考核旨在鼓励各会员单位重视</w:t>
      </w:r>
      <w:r>
        <w:rPr>
          <w:rFonts w:hint="eastAsia" w:ascii="宋体" w:hAnsi="宋体" w:cs="宋体"/>
          <w:sz w:val="32"/>
          <w:szCs w:val="32"/>
          <w:lang w:eastAsia="zh-CN"/>
        </w:rPr>
        <w:t>通讯</w:t>
      </w:r>
      <w:r>
        <w:rPr>
          <w:rFonts w:hint="eastAsia" w:ascii="宋体" w:hAnsi="宋体" w:eastAsia="宋体" w:cs="宋体"/>
          <w:sz w:val="32"/>
          <w:szCs w:val="32"/>
        </w:rPr>
        <w:t>宣传工作，推动</w:t>
      </w:r>
      <w:r>
        <w:rPr>
          <w:rFonts w:hint="eastAsia" w:ascii="宋体" w:hAnsi="宋体" w:cs="宋体"/>
          <w:sz w:val="32"/>
          <w:szCs w:val="32"/>
          <w:lang w:eastAsia="zh-CN"/>
        </w:rPr>
        <w:t>通讯员</w:t>
      </w:r>
      <w:r>
        <w:rPr>
          <w:rFonts w:hint="eastAsia" w:ascii="宋体" w:hAnsi="宋体" w:eastAsia="宋体" w:cs="宋体"/>
          <w:sz w:val="32"/>
          <w:szCs w:val="32"/>
        </w:rPr>
        <w:t>们深入一线，记录和分享行业的正面事迹与创新做法。</w:t>
      </w:r>
    </w:p>
    <w:p w14:paraId="02B48FCA">
      <w:pPr>
        <w:pStyle w:val="6"/>
        <w:keepNext w:val="0"/>
        <w:keepLines w:val="0"/>
        <w:widowControl/>
        <w:suppressLineNumbers w:val="0"/>
        <w:ind w:firstLine="640" w:firstLineChars="200"/>
        <w:rPr>
          <w:rFonts w:hint="eastAsia" w:ascii="宋体" w:hAnsi="宋体" w:eastAsia="宋体" w:cs="宋体"/>
          <w:sz w:val="32"/>
          <w:szCs w:val="32"/>
        </w:rPr>
      </w:pPr>
      <w:r>
        <w:rPr>
          <w:rFonts w:hint="eastAsia" w:ascii="宋体" w:hAnsi="宋体" w:eastAsia="宋体" w:cs="宋体"/>
          <w:sz w:val="32"/>
          <w:szCs w:val="32"/>
        </w:rPr>
        <w:t>为确保考核的公正</w:t>
      </w:r>
      <w:r>
        <w:rPr>
          <w:rFonts w:hint="eastAsia" w:ascii="宋体" w:hAnsi="宋体" w:cs="宋体"/>
          <w:sz w:val="32"/>
          <w:szCs w:val="32"/>
          <w:lang w:eastAsia="zh-CN"/>
        </w:rPr>
        <w:t>与</w:t>
      </w:r>
      <w:r>
        <w:rPr>
          <w:rFonts w:hint="eastAsia" w:ascii="宋体" w:hAnsi="宋体" w:eastAsia="宋体" w:cs="宋体"/>
          <w:sz w:val="32"/>
          <w:szCs w:val="32"/>
        </w:rPr>
        <w:t>公平，本办法</w:t>
      </w:r>
      <w:r>
        <w:rPr>
          <w:rFonts w:hint="eastAsia" w:ascii="宋体" w:hAnsi="宋体" w:cs="宋体"/>
          <w:sz w:val="32"/>
          <w:szCs w:val="32"/>
          <w:lang w:eastAsia="zh-CN"/>
        </w:rPr>
        <w:t>对考核标准和程序作出了严格规定，</w:t>
      </w:r>
      <w:r>
        <w:rPr>
          <w:rFonts w:hint="eastAsia" w:ascii="宋体" w:hAnsi="宋体" w:eastAsia="宋体" w:cs="宋体"/>
          <w:sz w:val="32"/>
          <w:szCs w:val="32"/>
        </w:rPr>
        <w:t>适用于所有会员单位的</w:t>
      </w:r>
      <w:r>
        <w:rPr>
          <w:rFonts w:hint="eastAsia" w:ascii="宋体" w:hAnsi="宋体" w:cs="宋体"/>
          <w:sz w:val="32"/>
          <w:szCs w:val="32"/>
          <w:lang w:eastAsia="zh-CN"/>
        </w:rPr>
        <w:t>通讯员。</w:t>
      </w:r>
      <w:r>
        <w:rPr>
          <w:rFonts w:hint="eastAsia" w:ascii="宋体" w:hAnsi="宋体" w:eastAsia="宋体" w:cs="宋体"/>
          <w:sz w:val="32"/>
          <w:szCs w:val="32"/>
        </w:rPr>
        <w:t>通过考核，</w:t>
      </w:r>
      <w:r>
        <w:rPr>
          <w:rFonts w:hint="eastAsia" w:ascii="宋体" w:hAnsi="宋体" w:cs="宋体"/>
          <w:sz w:val="32"/>
          <w:szCs w:val="32"/>
          <w:lang w:eastAsia="zh-CN"/>
        </w:rPr>
        <w:t>旨在</w:t>
      </w:r>
      <w:r>
        <w:rPr>
          <w:rFonts w:hint="eastAsia" w:ascii="宋体" w:hAnsi="宋体" w:eastAsia="宋体" w:cs="宋体"/>
          <w:sz w:val="32"/>
          <w:szCs w:val="32"/>
        </w:rPr>
        <w:t>共同传播保安行业的正能量，推动行业持续健康发展，并赢得社会的广泛认可与尊重。</w:t>
      </w:r>
    </w:p>
    <w:p w14:paraId="051F897D">
      <w:pPr>
        <w:pStyle w:val="6"/>
        <w:keepNext w:val="0"/>
        <w:keepLines w:val="0"/>
        <w:widowControl/>
        <w:suppressLineNumbers w:val="0"/>
        <w:ind w:firstLine="643" w:firstLineChars="200"/>
        <w:rPr>
          <w:rFonts w:hint="eastAsia" w:ascii="黑体" w:hAnsi="黑体" w:eastAsia="黑体" w:cs="黑体"/>
          <w:sz w:val="32"/>
          <w:szCs w:val="32"/>
        </w:rPr>
      </w:pPr>
      <w:r>
        <w:rPr>
          <w:rStyle w:val="9"/>
          <w:rFonts w:hint="eastAsia" w:ascii="黑体" w:hAnsi="黑体" w:eastAsia="黑体" w:cs="黑体"/>
          <w:sz w:val="32"/>
          <w:szCs w:val="32"/>
        </w:rPr>
        <w:t>二、考核小组成员</w:t>
      </w:r>
    </w:p>
    <w:p w14:paraId="005A614C">
      <w:pPr>
        <w:keepNext w:val="0"/>
        <w:keepLines w:val="0"/>
        <w:widowControl/>
        <w:numPr>
          <w:ilvl w:val="0"/>
          <w:numId w:val="1"/>
        </w:numPr>
        <w:suppressLineNumbers w:val="0"/>
        <w:spacing w:before="0" w:beforeAutospacing="1" w:after="0" w:afterAutospacing="1"/>
        <w:ind w:left="720" w:hanging="360"/>
        <w:rPr>
          <w:rFonts w:hint="eastAsia" w:ascii="宋体" w:hAnsi="宋体" w:eastAsia="宋体" w:cs="宋体"/>
          <w:sz w:val="32"/>
          <w:szCs w:val="32"/>
        </w:rPr>
      </w:pPr>
      <w:r>
        <w:rPr>
          <w:rStyle w:val="9"/>
          <w:rFonts w:hint="eastAsia" w:ascii="宋体" w:hAnsi="宋体" w:eastAsia="宋体" w:cs="宋体"/>
          <w:sz w:val="32"/>
          <w:szCs w:val="32"/>
        </w:rPr>
        <w:t>组长</w:t>
      </w:r>
      <w:r>
        <w:rPr>
          <w:rFonts w:hint="eastAsia" w:ascii="宋体" w:hAnsi="宋体" w:eastAsia="宋体" w:cs="宋体"/>
          <w:sz w:val="32"/>
          <w:szCs w:val="32"/>
        </w:rPr>
        <w:t>：蔡纪宏</w:t>
      </w:r>
    </w:p>
    <w:p w14:paraId="7392FD29">
      <w:pPr>
        <w:keepNext w:val="0"/>
        <w:keepLines w:val="0"/>
        <w:widowControl/>
        <w:numPr>
          <w:ilvl w:val="0"/>
          <w:numId w:val="1"/>
        </w:numPr>
        <w:suppressLineNumbers w:val="0"/>
        <w:spacing w:before="0" w:beforeAutospacing="1" w:after="0" w:afterAutospacing="1"/>
        <w:ind w:left="720" w:hanging="360"/>
        <w:rPr>
          <w:rFonts w:hint="eastAsia" w:ascii="宋体" w:hAnsi="宋体" w:eastAsia="宋体" w:cs="宋体"/>
          <w:sz w:val="32"/>
          <w:szCs w:val="32"/>
        </w:rPr>
      </w:pPr>
      <w:r>
        <w:rPr>
          <w:rStyle w:val="9"/>
          <w:rFonts w:hint="eastAsia" w:ascii="宋体" w:hAnsi="宋体" w:eastAsia="宋体" w:cs="宋体"/>
          <w:sz w:val="32"/>
          <w:szCs w:val="32"/>
        </w:rPr>
        <w:t>执行组长</w:t>
      </w:r>
      <w:r>
        <w:rPr>
          <w:rFonts w:hint="eastAsia" w:ascii="宋体" w:hAnsi="宋体" w:eastAsia="宋体" w:cs="宋体"/>
          <w:sz w:val="32"/>
          <w:szCs w:val="32"/>
        </w:rPr>
        <w:t>：王晖</w:t>
      </w:r>
    </w:p>
    <w:p w14:paraId="087B1C51">
      <w:pPr>
        <w:keepNext w:val="0"/>
        <w:keepLines w:val="0"/>
        <w:widowControl/>
        <w:numPr>
          <w:ilvl w:val="0"/>
          <w:numId w:val="1"/>
        </w:numPr>
        <w:suppressLineNumbers w:val="0"/>
        <w:spacing w:before="0" w:beforeAutospacing="1" w:after="0" w:afterAutospacing="1"/>
        <w:ind w:left="720" w:hanging="360"/>
        <w:rPr>
          <w:rFonts w:hint="eastAsia" w:ascii="宋体" w:hAnsi="宋体" w:eastAsia="宋体" w:cs="宋体"/>
          <w:sz w:val="32"/>
          <w:szCs w:val="32"/>
        </w:rPr>
      </w:pPr>
      <w:r>
        <w:rPr>
          <w:rStyle w:val="9"/>
          <w:rFonts w:hint="eastAsia" w:ascii="宋体" w:hAnsi="宋体" w:eastAsia="宋体" w:cs="宋体"/>
          <w:sz w:val="32"/>
          <w:szCs w:val="32"/>
        </w:rPr>
        <w:t>监督小组</w:t>
      </w:r>
      <w:r>
        <w:rPr>
          <w:rFonts w:hint="eastAsia" w:ascii="宋体" w:hAnsi="宋体" w:eastAsia="宋体" w:cs="宋体"/>
          <w:sz w:val="32"/>
          <w:szCs w:val="32"/>
        </w:rPr>
        <w:t>：</w:t>
      </w:r>
      <w:r>
        <w:rPr>
          <w:rFonts w:hint="eastAsia" w:ascii="宋体" w:hAnsi="宋体" w:cs="宋体"/>
          <w:sz w:val="32"/>
          <w:szCs w:val="32"/>
          <w:lang w:val="en-US" w:eastAsia="zh-CN"/>
        </w:rPr>
        <w:t>葛敏赛</w:t>
      </w:r>
      <w:r>
        <w:rPr>
          <w:rFonts w:hint="eastAsia" w:ascii="宋体" w:hAnsi="宋体" w:eastAsia="宋体" w:cs="宋体"/>
          <w:sz w:val="32"/>
          <w:szCs w:val="32"/>
        </w:rPr>
        <w:t>、俞凤</w:t>
      </w:r>
    </w:p>
    <w:p w14:paraId="3BC23DF2">
      <w:pPr>
        <w:keepNext w:val="0"/>
        <w:keepLines w:val="0"/>
        <w:widowControl/>
        <w:numPr>
          <w:ilvl w:val="0"/>
          <w:numId w:val="1"/>
        </w:numPr>
        <w:suppressLineNumbers w:val="0"/>
        <w:spacing w:before="0" w:beforeAutospacing="1" w:after="0" w:afterAutospacing="1"/>
        <w:ind w:left="720" w:hanging="360"/>
        <w:rPr>
          <w:rFonts w:hint="eastAsia" w:ascii="宋体" w:hAnsi="宋体" w:eastAsia="宋体" w:cs="宋体"/>
          <w:sz w:val="32"/>
          <w:szCs w:val="32"/>
        </w:rPr>
      </w:pPr>
      <w:r>
        <w:rPr>
          <w:rStyle w:val="9"/>
          <w:rFonts w:hint="eastAsia" w:ascii="宋体" w:hAnsi="宋体" w:cs="宋体"/>
          <w:sz w:val="32"/>
          <w:szCs w:val="32"/>
          <w:lang w:val="en-US" w:eastAsia="zh-CN"/>
        </w:rPr>
        <w:t>考核</w:t>
      </w:r>
      <w:r>
        <w:rPr>
          <w:rStyle w:val="9"/>
          <w:rFonts w:hint="eastAsia" w:ascii="宋体" w:hAnsi="宋体" w:eastAsia="宋体" w:cs="宋体"/>
          <w:sz w:val="32"/>
          <w:szCs w:val="32"/>
        </w:rPr>
        <w:t>员</w:t>
      </w:r>
      <w:r>
        <w:rPr>
          <w:rFonts w:hint="eastAsia" w:ascii="宋体" w:hAnsi="宋体" w:eastAsia="宋体" w:cs="宋体"/>
          <w:sz w:val="32"/>
          <w:szCs w:val="32"/>
        </w:rPr>
        <w:t>：秘书处成员</w:t>
      </w:r>
    </w:p>
    <w:p w14:paraId="58EEE16A">
      <w:pPr>
        <w:pStyle w:val="6"/>
        <w:keepNext w:val="0"/>
        <w:keepLines w:val="0"/>
        <w:widowControl/>
        <w:suppressLineNumbers w:val="0"/>
        <w:ind w:left="638" w:leftChars="228" w:firstLine="0" w:firstLineChars="0"/>
        <w:rPr>
          <w:rFonts w:hint="eastAsia" w:ascii="宋体" w:hAnsi="宋体" w:eastAsia="宋体" w:cs="宋体"/>
          <w:sz w:val="32"/>
          <w:szCs w:val="32"/>
        </w:rPr>
      </w:pPr>
      <w:r>
        <w:rPr>
          <w:rStyle w:val="9"/>
          <w:rFonts w:hint="eastAsia" w:ascii="黑体" w:hAnsi="黑体" w:eastAsia="黑体" w:cs="黑体"/>
          <w:sz w:val="32"/>
          <w:szCs w:val="32"/>
        </w:rPr>
        <w:t>三、考核标准</w:t>
      </w:r>
      <w:r>
        <w:rPr>
          <w:rFonts w:hint="eastAsia" w:ascii="黑体" w:hAnsi="黑体" w:eastAsia="黑体" w:cs="黑体"/>
          <w:sz w:val="32"/>
          <w:szCs w:val="32"/>
        </w:rPr>
        <w:br w:type="textWrapping"/>
      </w:r>
      <w:r>
        <w:rPr>
          <w:rFonts w:hint="eastAsia" w:ascii="宋体" w:hAnsi="宋体" w:eastAsia="宋体" w:cs="宋体"/>
          <w:sz w:val="32"/>
          <w:szCs w:val="32"/>
        </w:rPr>
        <w:t>优秀信息员应满足以下条件：</w:t>
      </w:r>
    </w:p>
    <w:p w14:paraId="3971A71C">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一）</w:t>
      </w:r>
      <w:r>
        <w:rPr>
          <w:rFonts w:hint="eastAsia" w:ascii="宋体" w:hAnsi="宋体" w:eastAsia="宋体" w:cs="宋体"/>
          <w:sz w:val="32"/>
          <w:szCs w:val="32"/>
        </w:rPr>
        <w:t>长期致力于保安服务行业的</w:t>
      </w:r>
      <w:r>
        <w:rPr>
          <w:rFonts w:hint="eastAsia" w:ascii="宋体" w:hAnsi="宋体" w:cs="宋体"/>
          <w:sz w:val="32"/>
          <w:szCs w:val="32"/>
          <w:lang w:eastAsia="zh-CN"/>
        </w:rPr>
        <w:t>通讯</w:t>
      </w:r>
      <w:r>
        <w:rPr>
          <w:rFonts w:hint="eastAsia" w:ascii="宋体" w:hAnsi="宋体" w:eastAsia="宋体" w:cs="宋体"/>
          <w:sz w:val="32"/>
          <w:szCs w:val="32"/>
        </w:rPr>
        <w:t>宣传工作，取得显著成绩，有效提升行业在社会中的知名度和影响力。</w:t>
      </w:r>
    </w:p>
    <w:p w14:paraId="11162E7E">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二）</w:t>
      </w:r>
      <w:r>
        <w:rPr>
          <w:rFonts w:hint="eastAsia" w:ascii="宋体" w:hAnsi="宋体" w:eastAsia="宋体" w:cs="宋体"/>
          <w:sz w:val="32"/>
          <w:szCs w:val="32"/>
        </w:rPr>
        <w:t>积极宣传保安队伍的先进事迹，传播正能量，产生了广泛而良好的社会影响。</w:t>
      </w:r>
    </w:p>
    <w:p w14:paraId="398D461B">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三）</w:t>
      </w:r>
      <w:r>
        <w:rPr>
          <w:rFonts w:hint="eastAsia" w:ascii="宋体" w:hAnsi="宋体" w:eastAsia="宋体" w:cs="宋体"/>
          <w:sz w:val="32"/>
          <w:szCs w:val="32"/>
        </w:rPr>
        <w:t>在协会与保安服务企业之间发挥重要的桥梁和纽带作用，促进双方沟通与合作。</w:t>
      </w:r>
    </w:p>
    <w:p w14:paraId="427054C6">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四）</w:t>
      </w:r>
      <w:r>
        <w:rPr>
          <w:rFonts w:hint="eastAsia" w:ascii="宋体" w:hAnsi="宋体" w:eastAsia="宋体" w:cs="宋体"/>
          <w:sz w:val="32"/>
          <w:szCs w:val="32"/>
        </w:rPr>
        <w:t>对保安服务行业发展具有敏锐的洞察力和前瞻性，能够提出建设性意见和建议，为行业持续健康发展贡献力量。</w:t>
      </w:r>
    </w:p>
    <w:p w14:paraId="50786254">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五）</w:t>
      </w:r>
      <w:r>
        <w:rPr>
          <w:rFonts w:hint="eastAsia" w:ascii="宋体" w:hAnsi="宋体" w:cs="宋体"/>
          <w:sz w:val="32"/>
          <w:szCs w:val="32"/>
          <w:lang w:eastAsia="zh-CN"/>
        </w:rPr>
        <w:t>参与者</w:t>
      </w:r>
      <w:r>
        <w:rPr>
          <w:rFonts w:hint="eastAsia" w:ascii="宋体" w:hAnsi="宋体" w:eastAsia="宋体" w:cs="宋体"/>
          <w:sz w:val="32"/>
          <w:szCs w:val="32"/>
        </w:rPr>
        <w:t>所在单位必须是宁波市保安协会会员单位。</w:t>
      </w:r>
    </w:p>
    <w:p w14:paraId="405D89D2">
      <w:pPr>
        <w:pStyle w:val="6"/>
        <w:keepNext w:val="0"/>
        <w:keepLines w:val="0"/>
        <w:widowControl/>
        <w:suppressLineNumbers w:val="0"/>
        <w:ind w:firstLine="643" w:firstLineChars="200"/>
        <w:rPr>
          <w:rFonts w:hint="eastAsia" w:ascii="黑体" w:hAnsi="黑体" w:eastAsia="黑体" w:cs="黑体"/>
          <w:sz w:val="32"/>
          <w:szCs w:val="32"/>
        </w:rPr>
      </w:pPr>
      <w:r>
        <w:rPr>
          <w:rStyle w:val="9"/>
          <w:rFonts w:hint="eastAsia" w:ascii="黑体" w:hAnsi="黑体" w:eastAsia="黑体" w:cs="黑体"/>
          <w:sz w:val="32"/>
          <w:szCs w:val="32"/>
        </w:rPr>
        <w:t>四、考核程序</w:t>
      </w:r>
    </w:p>
    <w:p w14:paraId="12BAD26A">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eastAsia="zh-CN"/>
        </w:rPr>
        <w:t>（</w:t>
      </w:r>
      <w:r>
        <w:rPr>
          <w:rStyle w:val="9"/>
          <w:rFonts w:hint="eastAsia" w:ascii="宋体" w:hAnsi="宋体" w:cs="宋体"/>
          <w:b w:val="0"/>
          <w:bCs/>
          <w:sz w:val="32"/>
          <w:szCs w:val="32"/>
          <w:lang w:val="en-US" w:eastAsia="zh-CN"/>
        </w:rPr>
        <w:t>一）</w:t>
      </w:r>
      <w:r>
        <w:rPr>
          <w:rStyle w:val="9"/>
          <w:rFonts w:hint="eastAsia" w:ascii="宋体" w:hAnsi="宋体" w:eastAsia="宋体" w:cs="宋体"/>
          <w:b w:val="0"/>
          <w:bCs/>
          <w:sz w:val="32"/>
          <w:szCs w:val="32"/>
        </w:rPr>
        <w:t>考核周期与组织</w:t>
      </w:r>
      <w:r>
        <w:rPr>
          <w:rFonts w:hint="eastAsia" w:ascii="宋体" w:hAnsi="宋体" w:eastAsia="宋体" w:cs="宋体"/>
          <w:b w:val="0"/>
          <w:bCs/>
          <w:sz w:val="32"/>
          <w:szCs w:val="32"/>
        </w:rPr>
        <w:t>：协会每年组织一次优秀</w:t>
      </w:r>
      <w:r>
        <w:rPr>
          <w:rFonts w:hint="eastAsia" w:ascii="宋体" w:hAnsi="宋体" w:cs="宋体"/>
          <w:b w:val="0"/>
          <w:bCs/>
          <w:sz w:val="32"/>
          <w:szCs w:val="32"/>
          <w:lang w:eastAsia="zh-CN"/>
        </w:rPr>
        <w:t>通讯员</w:t>
      </w:r>
      <w:r>
        <w:rPr>
          <w:rFonts w:hint="eastAsia" w:ascii="宋体" w:hAnsi="宋体" w:eastAsia="宋体" w:cs="宋体"/>
          <w:b w:val="0"/>
          <w:bCs/>
          <w:sz w:val="32"/>
          <w:szCs w:val="32"/>
        </w:rPr>
        <w:t>考核活动，</w:t>
      </w:r>
      <w:r>
        <w:rPr>
          <w:rFonts w:hint="eastAsia" w:ascii="宋体" w:hAnsi="宋体" w:cs="宋体"/>
          <w:b w:val="0"/>
          <w:bCs/>
          <w:sz w:val="32"/>
          <w:szCs w:val="32"/>
          <w:lang w:eastAsia="zh-CN"/>
        </w:rPr>
        <w:t>通报</w:t>
      </w:r>
      <w:r>
        <w:rPr>
          <w:rFonts w:hint="eastAsia" w:ascii="宋体" w:hAnsi="宋体" w:eastAsia="宋体" w:cs="宋体"/>
          <w:b w:val="0"/>
          <w:bCs/>
          <w:sz w:val="32"/>
          <w:szCs w:val="32"/>
        </w:rPr>
        <w:t>在保安服务行业中表现卓越的</w:t>
      </w:r>
      <w:r>
        <w:rPr>
          <w:rFonts w:hint="eastAsia" w:ascii="宋体" w:hAnsi="宋体" w:cs="宋体"/>
          <w:b w:val="0"/>
          <w:bCs/>
          <w:sz w:val="32"/>
          <w:szCs w:val="32"/>
          <w:lang w:eastAsia="zh-CN"/>
        </w:rPr>
        <w:t>通讯员</w:t>
      </w:r>
      <w:r>
        <w:rPr>
          <w:rFonts w:hint="eastAsia" w:ascii="宋体" w:hAnsi="宋体" w:eastAsia="宋体" w:cs="宋体"/>
          <w:b w:val="0"/>
          <w:bCs/>
          <w:sz w:val="32"/>
          <w:szCs w:val="32"/>
        </w:rPr>
        <w:t>。</w:t>
      </w:r>
    </w:p>
    <w:p w14:paraId="5DF4A0A5">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eastAsia="zh-CN"/>
        </w:rPr>
        <w:t>（</w:t>
      </w:r>
      <w:r>
        <w:rPr>
          <w:rStyle w:val="9"/>
          <w:rFonts w:hint="eastAsia" w:ascii="宋体" w:hAnsi="宋体" w:cs="宋体"/>
          <w:b w:val="0"/>
          <w:bCs/>
          <w:sz w:val="32"/>
          <w:szCs w:val="32"/>
          <w:lang w:val="en-US" w:eastAsia="zh-CN"/>
        </w:rPr>
        <w:t>二）</w:t>
      </w:r>
      <w:r>
        <w:rPr>
          <w:rStyle w:val="9"/>
          <w:rFonts w:hint="eastAsia" w:ascii="宋体" w:hAnsi="宋体" w:eastAsia="宋体" w:cs="宋体"/>
          <w:b w:val="0"/>
          <w:bCs/>
          <w:sz w:val="32"/>
          <w:szCs w:val="32"/>
        </w:rPr>
        <w:t>考核名额</w:t>
      </w:r>
      <w:r>
        <w:rPr>
          <w:rFonts w:hint="eastAsia" w:ascii="宋体" w:hAnsi="宋体" w:eastAsia="宋体" w:cs="宋体"/>
          <w:b w:val="0"/>
          <w:bCs/>
          <w:sz w:val="32"/>
          <w:szCs w:val="32"/>
        </w:rPr>
        <w:t>：每次</w:t>
      </w:r>
      <w:r>
        <w:rPr>
          <w:rFonts w:hint="eastAsia" w:ascii="宋体" w:hAnsi="宋体" w:cs="宋体"/>
          <w:b w:val="0"/>
          <w:bCs/>
          <w:sz w:val="32"/>
          <w:szCs w:val="32"/>
          <w:lang w:eastAsia="zh-CN"/>
        </w:rPr>
        <w:t>考核</w:t>
      </w:r>
      <w:r>
        <w:rPr>
          <w:rFonts w:hint="eastAsia" w:ascii="宋体" w:hAnsi="宋体" w:eastAsia="宋体" w:cs="宋体"/>
          <w:b w:val="0"/>
          <w:bCs/>
          <w:sz w:val="32"/>
          <w:szCs w:val="32"/>
        </w:rPr>
        <w:t>将设立</w:t>
      </w:r>
      <w:r>
        <w:rPr>
          <w:rFonts w:hint="eastAsia" w:ascii="宋体" w:hAnsi="宋体" w:cs="宋体"/>
          <w:b w:val="0"/>
          <w:bCs/>
          <w:sz w:val="32"/>
          <w:szCs w:val="32"/>
          <w:lang w:val="en-US" w:eastAsia="zh-CN"/>
        </w:rPr>
        <w:t>6</w:t>
      </w:r>
      <w:r>
        <w:rPr>
          <w:rFonts w:hint="eastAsia" w:ascii="宋体" w:hAnsi="宋体" w:eastAsia="宋体" w:cs="宋体"/>
          <w:b w:val="0"/>
          <w:bCs/>
          <w:sz w:val="32"/>
          <w:szCs w:val="32"/>
        </w:rPr>
        <w:t>名优秀</w:t>
      </w:r>
      <w:r>
        <w:rPr>
          <w:rFonts w:hint="eastAsia" w:ascii="宋体" w:hAnsi="宋体" w:cs="宋体"/>
          <w:b w:val="0"/>
          <w:bCs/>
          <w:sz w:val="32"/>
          <w:szCs w:val="32"/>
          <w:lang w:eastAsia="zh-CN"/>
        </w:rPr>
        <w:t>通讯员</w:t>
      </w:r>
      <w:r>
        <w:rPr>
          <w:rFonts w:hint="eastAsia" w:ascii="宋体" w:hAnsi="宋体" w:eastAsia="宋体" w:cs="宋体"/>
          <w:b w:val="0"/>
          <w:bCs/>
          <w:sz w:val="32"/>
          <w:szCs w:val="32"/>
        </w:rPr>
        <w:t>，具体名额根据</w:t>
      </w:r>
      <w:r>
        <w:rPr>
          <w:rFonts w:hint="eastAsia" w:ascii="宋体" w:hAnsi="宋体" w:cs="宋体"/>
          <w:b w:val="0"/>
          <w:bCs/>
          <w:sz w:val="32"/>
          <w:szCs w:val="32"/>
          <w:lang w:eastAsia="zh-CN"/>
        </w:rPr>
        <w:t>被考核</w:t>
      </w:r>
      <w:r>
        <w:rPr>
          <w:rFonts w:hint="eastAsia" w:ascii="宋体" w:hAnsi="宋体" w:eastAsia="宋体" w:cs="宋体"/>
          <w:b w:val="0"/>
          <w:bCs/>
          <w:sz w:val="32"/>
          <w:szCs w:val="32"/>
        </w:rPr>
        <w:t>人员的</w:t>
      </w:r>
      <w:r>
        <w:rPr>
          <w:rFonts w:hint="eastAsia" w:ascii="宋体" w:hAnsi="宋体" w:cs="宋体"/>
          <w:b w:val="0"/>
          <w:bCs/>
          <w:sz w:val="32"/>
          <w:szCs w:val="32"/>
          <w:lang w:eastAsia="zh-CN"/>
        </w:rPr>
        <w:t>总分从高到低排序确定</w:t>
      </w:r>
      <w:r>
        <w:rPr>
          <w:rFonts w:hint="eastAsia" w:ascii="宋体" w:hAnsi="宋体" w:eastAsia="宋体" w:cs="宋体"/>
          <w:b w:val="0"/>
          <w:bCs/>
          <w:sz w:val="32"/>
          <w:szCs w:val="32"/>
        </w:rPr>
        <w:t>。</w:t>
      </w:r>
    </w:p>
    <w:p w14:paraId="709C14DE">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eastAsia="zh-CN"/>
        </w:rPr>
        <w:t>（</w:t>
      </w:r>
      <w:r>
        <w:rPr>
          <w:rStyle w:val="9"/>
          <w:rFonts w:hint="eastAsia" w:ascii="宋体" w:hAnsi="宋体" w:cs="宋体"/>
          <w:b w:val="0"/>
          <w:bCs/>
          <w:sz w:val="32"/>
          <w:szCs w:val="32"/>
          <w:lang w:val="en-US" w:eastAsia="zh-CN"/>
        </w:rPr>
        <w:t>三）</w:t>
      </w:r>
      <w:r>
        <w:rPr>
          <w:rStyle w:val="9"/>
          <w:rFonts w:hint="eastAsia" w:ascii="宋体" w:hAnsi="宋体" w:eastAsia="宋体" w:cs="宋体"/>
          <w:b w:val="0"/>
          <w:bCs/>
          <w:sz w:val="32"/>
          <w:szCs w:val="32"/>
        </w:rPr>
        <w:t>考核流程</w:t>
      </w:r>
      <w:r>
        <w:rPr>
          <w:rFonts w:hint="eastAsia" w:ascii="宋体" w:hAnsi="宋体" w:eastAsia="宋体" w:cs="宋体"/>
          <w:b w:val="0"/>
          <w:bCs/>
          <w:sz w:val="32"/>
          <w:szCs w:val="32"/>
        </w:rPr>
        <w:t>：</w:t>
      </w:r>
    </w:p>
    <w:p w14:paraId="425DDE99">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val="en-US" w:eastAsia="zh-CN"/>
        </w:rPr>
        <w:t>1、</w:t>
      </w:r>
      <w:r>
        <w:rPr>
          <w:rStyle w:val="9"/>
          <w:rFonts w:hint="eastAsia" w:ascii="宋体" w:hAnsi="宋体" w:eastAsia="宋体" w:cs="宋体"/>
          <w:b w:val="0"/>
          <w:bCs/>
          <w:sz w:val="32"/>
          <w:szCs w:val="32"/>
        </w:rPr>
        <w:t>自荐与推荐</w:t>
      </w:r>
      <w:r>
        <w:rPr>
          <w:rFonts w:hint="eastAsia" w:ascii="宋体" w:hAnsi="宋体" w:eastAsia="宋体" w:cs="宋体"/>
          <w:b w:val="0"/>
          <w:bCs/>
          <w:sz w:val="32"/>
          <w:szCs w:val="32"/>
        </w:rPr>
        <w:t>：符合条件的</w:t>
      </w:r>
      <w:r>
        <w:rPr>
          <w:rFonts w:hint="eastAsia" w:ascii="宋体" w:hAnsi="宋体" w:cs="宋体"/>
          <w:b w:val="0"/>
          <w:bCs/>
          <w:sz w:val="32"/>
          <w:szCs w:val="32"/>
          <w:lang w:eastAsia="zh-CN"/>
        </w:rPr>
        <w:t>通讯</w:t>
      </w:r>
      <w:r>
        <w:rPr>
          <w:rFonts w:hint="eastAsia" w:ascii="宋体" w:hAnsi="宋体" w:eastAsia="宋体" w:cs="宋体"/>
          <w:b w:val="0"/>
          <w:bCs/>
          <w:sz w:val="32"/>
          <w:szCs w:val="32"/>
        </w:rPr>
        <w:t>员可自荐或由所在单位推荐参评。</w:t>
      </w:r>
    </w:p>
    <w:p w14:paraId="3732409E">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val="en-US" w:eastAsia="zh-CN"/>
        </w:rPr>
        <w:t>2、</w:t>
      </w:r>
      <w:r>
        <w:rPr>
          <w:rStyle w:val="9"/>
          <w:rFonts w:hint="eastAsia" w:ascii="宋体" w:hAnsi="宋体" w:eastAsia="宋体" w:cs="宋体"/>
          <w:b w:val="0"/>
          <w:bCs/>
          <w:sz w:val="32"/>
          <w:szCs w:val="32"/>
        </w:rPr>
        <w:t>初</w:t>
      </w:r>
      <w:r>
        <w:rPr>
          <w:rStyle w:val="9"/>
          <w:rFonts w:hint="eastAsia" w:ascii="宋体" w:hAnsi="宋体" w:cs="宋体"/>
          <w:b w:val="0"/>
          <w:bCs/>
          <w:sz w:val="32"/>
          <w:szCs w:val="32"/>
          <w:lang w:eastAsia="zh-CN"/>
        </w:rPr>
        <w:t>考</w:t>
      </w:r>
      <w:r>
        <w:rPr>
          <w:rStyle w:val="9"/>
          <w:rFonts w:hint="eastAsia" w:ascii="宋体" w:hAnsi="宋体" w:eastAsia="宋体" w:cs="宋体"/>
          <w:b w:val="0"/>
          <w:bCs/>
          <w:sz w:val="32"/>
          <w:szCs w:val="32"/>
        </w:rPr>
        <w:t>筛选</w:t>
      </w:r>
      <w:r>
        <w:rPr>
          <w:rFonts w:hint="eastAsia" w:ascii="宋体" w:hAnsi="宋体" w:eastAsia="宋体" w:cs="宋体"/>
          <w:b w:val="0"/>
          <w:bCs/>
          <w:sz w:val="32"/>
          <w:szCs w:val="32"/>
        </w:rPr>
        <w:t>：协会</w:t>
      </w:r>
      <w:r>
        <w:rPr>
          <w:rFonts w:hint="eastAsia" w:ascii="宋体" w:hAnsi="宋体" w:cs="宋体"/>
          <w:b w:val="0"/>
          <w:bCs/>
          <w:sz w:val="32"/>
          <w:szCs w:val="32"/>
          <w:lang w:eastAsia="zh-CN"/>
        </w:rPr>
        <w:t>秘书处</w:t>
      </w:r>
      <w:r>
        <w:rPr>
          <w:rFonts w:hint="eastAsia" w:ascii="宋体" w:hAnsi="宋体" w:eastAsia="宋体" w:cs="宋体"/>
          <w:b w:val="0"/>
          <w:bCs/>
          <w:sz w:val="32"/>
          <w:szCs w:val="32"/>
        </w:rPr>
        <w:t>根据推荐材料进行初审，筛选出入围候选人名单。</w:t>
      </w:r>
    </w:p>
    <w:p w14:paraId="48D1EAE9">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val="en-US" w:eastAsia="zh-CN"/>
        </w:rPr>
        <w:t>3、</w:t>
      </w:r>
      <w:r>
        <w:rPr>
          <w:rStyle w:val="9"/>
          <w:rFonts w:hint="eastAsia" w:ascii="宋体" w:hAnsi="宋体" w:eastAsia="宋体" w:cs="宋体"/>
          <w:b w:val="0"/>
          <w:bCs/>
          <w:sz w:val="32"/>
          <w:szCs w:val="32"/>
        </w:rPr>
        <w:t>会长办公会议审议</w:t>
      </w:r>
      <w:r>
        <w:rPr>
          <w:rFonts w:hint="eastAsia" w:ascii="宋体" w:hAnsi="宋体" w:eastAsia="宋体" w:cs="宋体"/>
          <w:b w:val="0"/>
          <w:bCs/>
          <w:sz w:val="32"/>
          <w:szCs w:val="32"/>
        </w:rPr>
        <w:t>：初</w:t>
      </w:r>
      <w:r>
        <w:rPr>
          <w:rFonts w:hint="eastAsia" w:ascii="宋体" w:hAnsi="宋体" w:cs="宋体"/>
          <w:b w:val="0"/>
          <w:bCs/>
          <w:sz w:val="32"/>
          <w:szCs w:val="32"/>
          <w:lang w:eastAsia="zh-CN"/>
        </w:rPr>
        <w:t>考</w:t>
      </w:r>
      <w:r>
        <w:rPr>
          <w:rFonts w:hint="eastAsia" w:ascii="宋体" w:hAnsi="宋体" w:eastAsia="宋体" w:cs="宋体"/>
          <w:b w:val="0"/>
          <w:bCs/>
          <w:sz w:val="32"/>
          <w:szCs w:val="32"/>
        </w:rPr>
        <w:t>通过的候选人名单将提交至协会会长办公会议进行</w:t>
      </w:r>
      <w:r>
        <w:rPr>
          <w:rFonts w:hint="eastAsia" w:ascii="宋体" w:hAnsi="宋体" w:cs="宋体"/>
          <w:b w:val="0"/>
          <w:bCs/>
          <w:sz w:val="32"/>
          <w:szCs w:val="32"/>
          <w:lang w:eastAsia="zh-CN"/>
        </w:rPr>
        <w:t>复核</w:t>
      </w:r>
      <w:r>
        <w:rPr>
          <w:rFonts w:hint="eastAsia" w:ascii="宋体" w:hAnsi="宋体" w:eastAsia="宋体" w:cs="宋体"/>
          <w:b w:val="0"/>
          <w:bCs/>
          <w:sz w:val="32"/>
          <w:szCs w:val="32"/>
        </w:rPr>
        <w:t>，确保</w:t>
      </w:r>
      <w:r>
        <w:rPr>
          <w:rFonts w:hint="eastAsia" w:ascii="宋体" w:hAnsi="宋体" w:cs="宋体"/>
          <w:b w:val="0"/>
          <w:bCs/>
          <w:sz w:val="32"/>
          <w:szCs w:val="32"/>
          <w:lang w:eastAsia="zh-CN"/>
        </w:rPr>
        <w:t>考核</w:t>
      </w:r>
      <w:r>
        <w:rPr>
          <w:rFonts w:hint="eastAsia" w:ascii="宋体" w:hAnsi="宋体" w:eastAsia="宋体" w:cs="宋体"/>
          <w:b w:val="0"/>
          <w:bCs/>
          <w:sz w:val="32"/>
          <w:szCs w:val="32"/>
        </w:rPr>
        <w:t>过程的公正与合理。</w:t>
      </w:r>
    </w:p>
    <w:p w14:paraId="1C988FBD">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val="en-US" w:eastAsia="zh-CN"/>
        </w:rPr>
        <w:t>4、</w:t>
      </w:r>
      <w:r>
        <w:rPr>
          <w:rStyle w:val="9"/>
          <w:rFonts w:hint="eastAsia" w:ascii="宋体" w:hAnsi="宋体" w:eastAsia="宋体" w:cs="宋体"/>
          <w:b w:val="0"/>
          <w:bCs/>
          <w:sz w:val="32"/>
          <w:szCs w:val="32"/>
        </w:rPr>
        <w:t>公示与反馈</w:t>
      </w:r>
      <w:r>
        <w:rPr>
          <w:rFonts w:hint="eastAsia" w:ascii="宋体" w:hAnsi="宋体" w:eastAsia="宋体" w:cs="宋体"/>
          <w:b w:val="0"/>
          <w:bCs/>
          <w:sz w:val="32"/>
          <w:szCs w:val="32"/>
        </w:rPr>
        <w:t>：</w:t>
      </w:r>
      <w:r>
        <w:rPr>
          <w:rFonts w:hint="eastAsia" w:ascii="宋体" w:hAnsi="宋体" w:cs="宋体"/>
          <w:b w:val="0"/>
          <w:bCs/>
          <w:sz w:val="32"/>
          <w:szCs w:val="32"/>
          <w:lang w:eastAsia="zh-CN"/>
        </w:rPr>
        <w:t>复核</w:t>
      </w:r>
      <w:r>
        <w:rPr>
          <w:rFonts w:hint="eastAsia" w:ascii="宋体" w:hAnsi="宋体" w:eastAsia="宋体" w:cs="宋体"/>
          <w:b w:val="0"/>
          <w:bCs/>
          <w:sz w:val="32"/>
          <w:szCs w:val="32"/>
        </w:rPr>
        <w:t>通过的优秀</w:t>
      </w:r>
      <w:r>
        <w:rPr>
          <w:rFonts w:hint="eastAsia" w:ascii="宋体" w:hAnsi="宋体" w:cs="宋体"/>
          <w:b w:val="0"/>
          <w:bCs/>
          <w:sz w:val="32"/>
          <w:szCs w:val="32"/>
          <w:lang w:eastAsia="zh-CN"/>
        </w:rPr>
        <w:t>通讯员</w:t>
      </w:r>
      <w:r>
        <w:rPr>
          <w:rFonts w:hint="eastAsia" w:ascii="宋体" w:hAnsi="宋体" w:eastAsia="宋体" w:cs="宋体"/>
          <w:b w:val="0"/>
          <w:bCs/>
          <w:sz w:val="32"/>
          <w:szCs w:val="32"/>
        </w:rPr>
        <w:t>名单将在协会官网进行公示，接受社会监督，确保考核的透明度和公信力。</w:t>
      </w:r>
    </w:p>
    <w:p w14:paraId="359D639C">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lang w:eastAsia="zh-CN"/>
        </w:rPr>
      </w:pPr>
      <w:r>
        <w:rPr>
          <w:rStyle w:val="9"/>
          <w:rFonts w:hint="eastAsia" w:ascii="宋体" w:hAnsi="宋体" w:cs="宋体"/>
          <w:b w:val="0"/>
          <w:bCs/>
          <w:sz w:val="32"/>
          <w:szCs w:val="32"/>
          <w:lang w:val="en-US" w:eastAsia="zh-CN"/>
        </w:rPr>
        <w:t>5、</w:t>
      </w:r>
      <w:r>
        <w:rPr>
          <w:rStyle w:val="9"/>
          <w:rFonts w:hint="eastAsia" w:ascii="宋体" w:hAnsi="宋体" w:cs="宋体"/>
          <w:b w:val="0"/>
          <w:bCs/>
          <w:sz w:val="32"/>
          <w:szCs w:val="32"/>
          <w:lang w:eastAsia="zh-CN"/>
        </w:rPr>
        <w:t>通报</w:t>
      </w:r>
      <w:r>
        <w:rPr>
          <w:rFonts w:hint="eastAsia" w:ascii="宋体" w:hAnsi="宋体" w:eastAsia="宋体" w:cs="宋体"/>
          <w:b w:val="0"/>
          <w:bCs/>
          <w:sz w:val="32"/>
          <w:szCs w:val="32"/>
        </w:rPr>
        <w:t>：公示无异议后，</w:t>
      </w:r>
      <w:r>
        <w:rPr>
          <w:rFonts w:hint="eastAsia" w:ascii="宋体" w:hAnsi="宋体" w:cs="宋体"/>
          <w:b w:val="0"/>
          <w:bCs/>
          <w:sz w:val="32"/>
          <w:szCs w:val="32"/>
          <w:lang w:eastAsia="zh-CN"/>
        </w:rPr>
        <w:t>协会将进行通报表扬。</w:t>
      </w:r>
    </w:p>
    <w:p w14:paraId="7E19CDCC">
      <w:pPr>
        <w:pStyle w:val="6"/>
        <w:keepNext w:val="0"/>
        <w:keepLines w:val="0"/>
        <w:widowControl/>
        <w:suppressLineNumbers w:val="0"/>
        <w:ind w:firstLine="643" w:firstLineChars="200"/>
        <w:rPr>
          <w:rFonts w:hint="eastAsia" w:ascii="黑体" w:hAnsi="黑体" w:eastAsia="黑体" w:cs="黑体"/>
          <w:sz w:val="32"/>
          <w:szCs w:val="32"/>
        </w:rPr>
      </w:pPr>
      <w:r>
        <w:rPr>
          <w:rStyle w:val="9"/>
          <w:rFonts w:hint="eastAsia" w:ascii="黑体" w:hAnsi="黑体" w:eastAsia="黑体" w:cs="黑体"/>
          <w:sz w:val="32"/>
          <w:szCs w:val="32"/>
        </w:rPr>
        <w:t>五、奖励措施</w:t>
      </w:r>
    </w:p>
    <w:p w14:paraId="78357E7D">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eastAsia="zh-CN"/>
        </w:rPr>
        <w:t>（</w:t>
      </w:r>
      <w:r>
        <w:rPr>
          <w:rStyle w:val="9"/>
          <w:rFonts w:hint="eastAsia" w:ascii="宋体" w:hAnsi="宋体" w:cs="宋体"/>
          <w:b w:val="0"/>
          <w:bCs/>
          <w:sz w:val="32"/>
          <w:szCs w:val="32"/>
          <w:lang w:val="en-US" w:eastAsia="zh-CN"/>
        </w:rPr>
        <w:t>一）</w:t>
      </w:r>
      <w:r>
        <w:rPr>
          <w:rStyle w:val="9"/>
          <w:rFonts w:hint="eastAsia" w:ascii="宋体" w:hAnsi="宋体" w:cs="宋体"/>
          <w:b w:val="0"/>
          <w:bCs/>
          <w:sz w:val="32"/>
          <w:szCs w:val="32"/>
          <w:lang w:eastAsia="zh-CN"/>
        </w:rPr>
        <w:t>物质奖励和通报表扬</w:t>
      </w:r>
      <w:r>
        <w:rPr>
          <w:rFonts w:hint="eastAsia" w:ascii="宋体" w:hAnsi="宋体" w:eastAsia="宋体" w:cs="宋体"/>
          <w:b w:val="0"/>
          <w:bCs/>
          <w:sz w:val="32"/>
          <w:szCs w:val="32"/>
        </w:rPr>
        <w:t>：</w:t>
      </w:r>
      <w:r>
        <w:rPr>
          <w:rFonts w:hint="eastAsia" w:ascii="宋体" w:hAnsi="宋体" w:cs="宋体"/>
          <w:b w:val="0"/>
          <w:bCs/>
          <w:sz w:val="32"/>
          <w:szCs w:val="32"/>
          <w:lang w:eastAsia="zh-CN"/>
        </w:rPr>
        <w:t>对</w:t>
      </w:r>
      <w:r>
        <w:rPr>
          <w:rFonts w:hint="eastAsia" w:ascii="宋体" w:hAnsi="宋体" w:eastAsia="宋体" w:cs="宋体"/>
          <w:b w:val="0"/>
          <w:bCs/>
          <w:sz w:val="32"/>
          <w:szCs w:val="32"/>
        </w:rPr>
        <w:t>获得“优秀</w:t>
      </w:r>
      <w:r>
        <w:rPr>
          <w:rFonts w:hint="eastAsia" w:ascii="宋体" w:hAnsi="宋体" w:cs="宋体"/>
          <w:b w:val="0"/>
          <w:bCs/>
          <w:sz w:val="32"/>
          <w:szCs w:val="32"/>
          <w:lang w:eastAsia="zh-CN"/>
        </w:rPr>
        <w:t>通讯员</w:t>
      </w:r>
      <w:r>
        <w:rPr>
          <w:rFonts w:hint="eastAsia" w:ascii="宋体" w:hAnsi="宋体" w:eastAsia="宋体" w:cs="宋体"/>
          <w:b w:val="0"/>
          <w:bCs/>
          <w:sz w:val="32"/>
          <w:szCs w:val="32"/>
        </w:rPr>
        <w:t>”</w:t>
      </w:r>
      <w:r>
        <w:rPr>
          <w:rFonts w:hint="eastAsia" w:ascii="宋体" w:hAnsi="宋体" w:cs="宋体"/>
          <w:b w:val="0"/>
          <w:bCs/>
          <w:sz w:val="32"/>
          <w:szCs w:val="32"/>
          <w:lang w:eastAsia="zh-CN"/>
        </w:rPr>
        <w:t>进行物质奖励和通报表扬，通报其</w:t>
      </w:r>
      <w:r>
        <w:rPr>
          <w:rFonts w:hint="eastAsia" w:ascii="宋体" w:hAnsi="宋体" w:eastAsia="宋体" w:cs="宋体"/>
          <w:b w:val="0"/>
          <w:bCs/>
          <w:sz w:val="32"/>
          <w:szCs w:val="32"/>
        </w:rPr>
        <w:t>在信息宣传工作中的</w:t>
      </w:r>
      <w:r>
        <w:rPr>
          <w:rFonts w:hint="eastAsia" w:ascii="宋体" w:hAnsi="宋体" w:cs="宋体"/>
          <w:b w:val="0"/>
          <w:bCs/>
          <w:sz w:val="32"/>
          <w:szCs w:val="32"/>
          <w:lang w:eastAsia="zh-CN"/>
        </w:rPr>
        <w:t>积极</w:t>
      </w:r>
      <w:r>
        <w:rPr>
          <w:rFonts w:hint="eastAsia" w:ascii="宋体" w:hAnsi="宋体" w:eastAsia="宋体" w:cs="宋体"/>
          <w:b w:val="0"/>
          <w:bCs/>
          <w:sz w:val="32"/>
          <w:szCs w:val="32"/>
        </w:rPr>
        <w:t>贡献，激励其继续为保安服务行业的发展贡献力量。</w:t>
      </w:r>
    </w:p>
    <w:p w14:paraId="18C1D45B">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eastAsia="zh-CN"/>
        </w:rPr>
        <w:t>（</w:t>
      </w:r>
      <w:r>
        <w:rPr>
          <w:rStyle w:val="9"/>
          <w:rFonts w:hint="eastAsia" w:ascii="宋体" w:hAnsi="宋体" w:cs="宋体"/>
          <w:b w:val="0"/>
          <w:bCs/>
          <w:sz w:val="32"/>
          <w:szCs w:val="32"/>
          <w:lang w:val="en-US" w:eastAsia="zh-CN"/>
        </w:rPr>
        <w:t>二）</w:t>
      </w:r>
      <w:r>
        <w:rPr>
          <w:rStyle w:val="9"/>
          <w:rFonts w:hint="eastAsia" w:ascii="宋体" w:hAnsi="宋体" w:eastAsia="宋体" w:cs="宋体"/>
          <w:b w:val="0"/>
          <w:bCs/>
          <w:sz w:val="32"/>
          <w:szCs w:val="32"/>
        </w:rPr>
        <w:t>宣传推广</w:t>
      </w:r>
      <w:r>
        <w:rPr>
          <w:rFonts w:hint="eastAsia" w:ascii="宋体" w:hAnsi="宋体" w:eastAsia="宋体" w:cs="宋体"/>
          <w:b w:val="0"/>
          <w:bCs/>
          <w:sz w:val="32"/>
          <w:szCs w:val="32"/>
        </w:rPr>
        <w:t>：优秀</w:t>
      </w:r>
      <w:r>
        <w:rPr>
          <w:rFonts w:hint="eastAsia" w:ascii="宋体" w:hAnsi="宋体" w:cs="宋体"/>
          <w:b w:val="0"/>
          <w:bCs/>
          <w:sz w:val="32"/>
          <w:szCs w:val="32"/>
          <w:lang w:eastAsia="zh-CN"/>
        </w:rPr>
        <w:t>通讯员</w:t>
      </w:r>
      <w:r>
        <w:rPr>
          <w:rFonts w:hint="eastAsia" w:ascii="宋体" w:hAnsi="宋体" w:eastAsia="宋体" w:cs="宋体"/>
          <w:b w:val="0"/>
          <w:bCs/>
          <w:sz w:val="32"/>
          <w:szCs w:val="32"/>
        </w:rPr>
        <w:t>的先进事迹将在协会官网及其他相关媒体上进行宣传，树立行业榜样，激励更多信息员积极参与信息宣传工作。</w:t>
      </w:r>
    </w:p>
    <w:p w14:paraId="12485CC8">
      <w:pPr>
        <w:pStyle w:val="6"/>
        <w:keepNext w:val="0"/>
        <w:keepLines w:val="0"/>
        <w:widowControl/>
        <w:suppressLineNumbers w:val="0"/>
        <w:ind w:firstLine="643" w:firstLineChars="200"/>
        <w:rPr>
          <w:rFonts w:hint="eastAsia" w:ascii="黑体" w:hAnsi="黑体" w:eastAsia="黑体" w:cs="黑体"/>
          <w:sz w:val="32"/>
          <w:szCs w:val="32"/>
        </w:rPr>
      </w:pPr>
      <w:r>
        <w:rPr>
          <w:rStyle w:val="9"/>
          <w:rFonts w:hint="eastAsia" w:ascii="黑体" w:hAnsi="黑体" w:eastAsia="黑体" w:cs="黑体"/>
          <w:sz w:val="32"/>
          <w:szCs w:val="32"/>
        </w:rPr>
        <w:t>六、监督与纪律</w:t>
      </w:r>
    </w:p>
    <w:p w14:paraId="0CC74877">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eastAsia="zh-CN"/>
        </w:rPr>
        <w:t>（</w:t>
      </w:r>
      <w:r>
        <w:rPr>
          <w:rStyle w:val="9"/>
          <w:rFonts w:hint="eastAsia" w:ascii="宋体" w:hAnsi="宋体" w:cs="宋体"/>
          <w:b w:val="0"/>
          <w:bCs/>
          <w:sz w:val="32"/>
          <w:szCs w:val="32"/>
          <w:lang w:val="en-US" w:eastAsia="zh-CN"/>
        </w:rPr>
        <w:t>一）</w:t>
      </w:r>
      <w:r>
        <w:rPr>
          <w:rStyle w:val="9"/>
          <w:rFonts w:hint="eastAsia" w:ascii="宋体" w:hAnsi="宋体" w:eastAsia="宋体" w:cs="宋体"/>
          <w:b w:val="0"/>
          <w:bCs/>
          <w:sz w:val="32"/>
          <w:szCs w:val="32"/>
        </w:rPr>
        <w:t>监督机制</w:t>
      </w:r>
      <w:r>
        <w:rPr>
          <w:rFonts w:hint="eastAsia" w:ascii="宋体" w:hAnsi="宋体" w:eastAsia="宋体" w:cs="宋体"/>
          <w:b w:val="0"/>
          <w:bCs/>
          <w:sz w:val="32"/>
          <w:szCs w:val="32"/>
        </w:rPr>
        <w:t>：整个考核活动将接受会员单位、社会各界以及上级主管部门的监督，确保考核过程的公正、公平与公开。</w:t>
      </w:r>
    </w:p>
    <w:p w14:paraId="219FF50B">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b w:val="0"/>
          <w:bCs/>
          <w:sz w:val="32"/>
          <w:szCs w:val="32"/>
        </w:rPr>
      </w:pPr>
      <w:r>
        <w:rPr>
          <w:rStyle w:val="9"/>
          <w:rFonts w:hint="eastAsia" w:ascii="宋体" w:hAnsi="宋体" w:cs="宋体"/>
          <w:b w:val="0"/>
          <w:bCs/>
          <w:sz w:val="32"/>
          <w:szCs w:val="32"/>
          <w:lang w:eastAsia="zh-CN"/>
        </w:rPr>
        <w:t>（</w:t>
      </w:r>
      <w:r>
        <w:rPr>
          <w:rStyle w:val="9"/>
          <w:rFonts w:hint="eastAsia" w:ascii="宋体" w:hAnsi="宋体" w:cs="宋体"/>
          <w:b w:val="0"/>
          <w:bCs/>
          <w:sz w:val="32"/>
          <w:szCs w:val="32"/>
          <w:lang w:val="en-US" w:eastAsia="zh-CN"/>
        </w:rPr>
        <w:t>二）</w:t>
      </w:r>
      <w:r>
        <w:rPr>
          <w:rStyle w:val="9"/>
          <w:rFonts w:hint="eastAsia" w:ascii="宋体" w:hAnsi="宋体" w:eastAsia="宋体" w:cs="宋体"/>
          <w:b w:val="0"/>
          <w:bCs/>
          <w:sz w:val="32"/>
          <w:szCs w:val="32"/>
        </w:rPr>
        <w:t>纪律规定与处罚</w:t>
      </w:r>
      <w:r>
        <w:rPr>
          <w:rFonts w:hint="eastAsia" w:ascii="宋体" w:hAnsi="宋体" w:eastAsia="宋体" w:cs="宋体"/>
          <w:b w:val="0"/>
          <w:bCs/>
          <w:sz w:val="32"/>
          <w:szCs w:val="32"/>
        </w:rPr>
        <w:t>：如发现参与者在</w:t>
      </w:r>
      <w:r>
        <w:rPr>
          <w:rFonts w:hint="eastAsia" w:ascii="宋体" w:hAnsi="宋体" w:cs="宋体"/>
          <w:b w:val="0"/>
          <w:bCs/>
          <w:sz w:val="32"/>
          <w:szCs w:val="32"/>
          <w:lang w:eastAsia="zh-CN"/>
        </w:rPr>
        <w:t>考核</w:t>
      </w:r>
      <w:r>
        <w:rPr>
          <w:rFonts w:hint="eastAsia" w:ascii="宋体" w:hAnsi="宋体" w:eastAsia="宋体" w:cs="宋体"/>
          <w:b w:val="0"/>
          <w:bCs/>
          <w:sz w:val="32"/>
          <w:szCs w:val="32"/>
        </w:rPr>
        <w:t>过程中存在弄虚作假行为，一经查实，将立即取消其参评资格。对于已获奖者，若事后发现其存在违规行为，将撤销</w:t>
      </w:r>
      <w:r>
        <w:rPr>
          <w:rFonts w:hint="eastAsia" w:ascii="宋体" w:hAnsi="宋体" w:cs="宋体"/>
          <w:b w:val="0"/>
          <w:bCs/>
          <w:sz w:val="32"/>
          <w:szCs w:val="32"/>
          <w:lang w:eastAsia="zh-CN"/>
        </w:rPr>
        <w:t>其考核结果</w:t>
      </w:r>
      <w:r>
        <w:rPr>
          <w:rFonts w:hint="eastAsia" w:ascii="宋体" w:hAnsi="宋体" w:eastAsia="宋体" w:cs="宋体"/>
          <w:b w:val="0"/>
          <w:bCs/>
          <w:sz w:val="32"/>
          <w:szCs w:val="32"/>
        </w:rPr>
        <w:t>，追回所获奖励，并进行公开通报批评。</w:t>
      </w:r>
    </w:p>
    <w:p w14:paraId="795B7665">
      <w:pPr>
        <w:pStyle w:val="6"/>
        <w:keepNext w:val="0"/>
        <w:keepLines w:val="0"/>
        <w:widowControl/>
        <w:suppressLineNumbers w:val="0"/>
        <w:ind w:firstLine="643" w:firstLineChars="200"/>
        <w:rPr>
          <w:rFonts w:hint="eastAsia" w:ascii="黑体" w:hAnsi="黑体" w:eastAsia="黑体" w:cs="黑体"/>
          <w:sz w:val="32"/>
          <w:szCs w:val="32"/>
        </w:rPr>
      </w:pPr>
      <w:r>
        <w:rPr>
          <w:rStyle w:val="9"/>
          <w:rFonts w:hint="eastAsia" w:ascii="黑体" w:hAnsi="黑体" w:eastAsia="黑体" w:cs="黑体"/>
          <w:sz w:val="32"/>
          <w:szCs w:val="32"/>
        </w:rPr>
        <w:t>七、附则</w:t>
      </w:r>
    </w:p>
    <w:p w14:paraId="34056A48">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一）</w:t>
      </w:r>
      <w:r>
        <w:rPr>
          <w:rFonts w:hint="eastAsia" w:ascii="宋体" w:hAnsi="宋体" w:eastAsia="宋体" w:cs="宋体"/>
          <w:sz w:val="32"/>
          <w:szCs w:val="32"/>
        </w:rPr>
        <w:t>本办法由宁波市保安协会负责解释。</w:t>
      </w:r>
    </w:p>
    <w:p w14:paraId="64A7A249">
      <w:pPr>
        <w:keepNext w:val="0"/>
        <w:keepLines w:val="0"/>
        <w:widowControl/>
        <w:numPr>
          <w:ilvl w:val="0"/>
          <w:numId w:val="0"/>
        </w:numPr>
        <w:suppressLineNumbers w:val="0"/>
        <w:spacing w:before="0" w:beforeAutospacing="1" w:after="0" w:afterAutospacing="1"/>
        <w:ind w:firstLine="640" w:firstLineChars="200"/>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二）</w:t>
      </w:r>
      <w:r>
        <w:rPr>
          <w:rFonts w:hint="eastAsia" w:ascii="宋体" w:hAnsi="宋体" w:eastAsia="宋体" w:cs="宋体"/>
          <w:sz w:val="32"/>
          <w:szCs w:val="32"/>
        </w:rPr>
        <w:t>本办法自发布之日起施行。</w:t>
      </w:r>
    </w:p>
    <w:p w14:paraId="09F12258">
      <w:pPr>
        <w:pStyle w:val="6"/>
        <w:keepNext w:val="0"/>
        <w:keepLines w:val="0"/>
        <w:widowControl/>
        <w:suppressLineNumbers w:val="0"/>
        <w:rPr>
          <w:rStyle w:val="9"/>
          <w:rFonts w:hint="eastAsia" w:ascii="宋体" w:hAnsi="宋体" w:eastAsia="宋体" w:cs="宋体"/>
          <w:sz w:val="32"/>
          <w:szCs w:val="32"/>
        </w:rPr>
      </w:pPr>
    </w:p>
    <w:p w14:paraId="6BB172B0">
      <w:pPr>
        <w:pStyle w:val="6"/>
        <w:keepNext w:val="0"/>
        <w:keepLines w:val="0"/>
        <w:widowControl/>
        <w:suppressLineNumbers w:val="0"/>
        <w:rPr>
          <w:rStyle w:val="9"/>
          <w:rFonts w:hint="eastAsia" w:ascii="宋体" w:hAnsi="宋体" w:eastAsia="宋体" w:cs="宋体"/>
          <w:sz w:val="32"/>
          <w:szCs w:val="32"/>
        </w:rPr>
      </w:pPr>
    </w:p>
    <w:p w14:paraId="44BBC980">
      <w:pPr>
        <w:pStyle w:val="6"/>
        <w:keepNext w:val="0"/>
        <w:keepLines w:val="0"/>
        <w:widowControl/>
        <w:suppressLineNumbers w:val="0"/>
        <w:ind w:left="5107" w:leftChars="1824" w:firstLine="0" w:firstLineChars="0"/>
        <w:rPr>
          <w:rFonts w:hint="eastAsia" w:ascii="宋体" w:hAnsi="宋体" w:eastAsia="宋体" w:cs="宋体"/>
          <w:b w:val="0"/>
          <w:bCs/>
          <w:sz w:val="32"/>
          <w:szCs w:val="32"/>
        </w:rPr>
      </w:pPr>
      <w:r>
        <w:rPr>
          <w:rStyle w:val="9"/>
          <w:rFonts w:hint="eastAsia" w:ascii="宋体" w:hAnsi="宋体" w:eastAsia="宋体" w:cs="宋体"/>
          <w:b w:val="0"/>
          <w:bCs/>
          <w:sz w:val="32"/>
          <w:szCs w:val="32"/>
        </w:rPr>
        <w:t>宁波市保安协会</w:t>
      </w:r>
      <w:r>
        <w:rPr>
          <w:rFonts w:hint="eastAsia" w:ascii="宋体" w:hAnsi="宋体" w:eastAsia="宋体" w:cs="宋体"/>
          <w:b w:val="0"/>
          <w:bCs/>
          <w:sz w:val="32"/>
          <w:szCs w:val="32"/>
        </w:rPr>
        <w:br w:type="textWrapping"/>
      </w:r>
      <w:r>
        <w:rPr>
          <w:rFonts w:hint="eastAsia" w:ascii="宋体" w:hAnsi="宋体" w:eastAsia="宋体" w:cs="宋体"/>
          <w:b w:val="0"/>
          <w:bCs/>
          <w:sz w:val="32"/>
          <w:szCs w:val="32"/>
        </w:rPr>
        <w:t>202</w:t>
      </w:r>
      <w:r>
        <w:rPr>
          <w:rFonts w:hint="eastAsia" w:ascii="宋体" w:hAnsi="宋体" w:cs="宋体"/>
          <w:b w:val="0"/>
          <w:bCs/>
          <w:sz w:val="32"/>
          <w:szCs w:val="32"/>
          <w:lang w:val="en-US" w:eastAsia="zh-CN"/>
        </w:rPr>
        <w:t>5</w:t>
      </w:r>
      <w:r>
        <w:rPr>
          <w:rFonts w:hint="eastAsia" w:ascii="宋体" w:hAnsi="宋体" w:eastAsia="宋体" w:cs="宋体"/>
          <w:b w:val="0"/>
          <w:bCs/>
          <w:sz w:val="32"/>
          <w:szCs w:val="32"/>
        </w:rPr>
        <w:t>年1月</w:t>
      </w:r>
      <w:r>
        <w:rPr>
          <w:rFonts w:hint="eastAsia" w:ascii="宋体" w:hAnsi="宋体" w:cs="宋体"/>
          <w:b w:val="0"/>
          <w:bCs/>
          <w:sz w:val="32"/>
          <w:szCs w:val="32"/>
          <w:lang w:val="en-US" w:eastAsia="zh-CN"/>
        </w:rPr>
        <w:t>7</w:t>
      </w:r>
      <w:bookmarkStart w:id="0" w:name="_GoBack"/>
      <w:bookmarkEnd w:id="0"/>
      <w:r>
        <w:rPr>
          <w:rFonts w:hint="eastAsia" w:ascii="宋体" w:hAnsi="宋体" w:eastAsia="宋体" w:cs="宋体"/>
          <w:b w:val="0"/>
          <w:bCs/>
          <w:sz w:val="32"/>
          <w:szCs w:val="32"/>
        </w:rPr>
        <w:t>日</w:t>
      </w:r>
    </w:p>
    <w:p w14:paraId="0CF2BFE8">
      <w:pPr>
        <w:rPr>
          <w:rFonts w:hint="eastAsia" w:ascii="宋体" w:hAnsi="宋体" w:eastAsia="宋体" w:cs="宋体"/>
          <w:sz w:val="32"/>
          <w:szCs w:val="32"/>
          <w:lang w:val="en-US" w:eastAsia="zh-CN"/>
        </w:rPr>
      </w:pPr>
    </w:p>
    <w:p w14:paraId="18FECD93">
      <w:pPr>
        <w:rPr>
          <w:rFonts w:hint="eastAsia" w:ascii="宋体" w:hAnsi="宋体" w:eastAsia="宋体" w:cs="宋体"/>
          <w:sz w:val="32"/>
          <w:szCs w:val="32"/>
          <w:lang w:val="en-US" w:eastAsia="zh-CN"/>
        </w:rPr>
      </w:pPr>
    </w:p>
    <w:p w14:paraId="19A12F1C">
      <w:pPr>
        <w:rPr>
          <w:rFonts w:hint="eastAsia" w:ascii="宋体" w:hAnsi="宋体" w:eastAsia="宋体" w:cs="宋体"/>
          <w:sz w:val="32"/>
          <w:szCs w:val="32"/>
          <w:lang w:val="en-US" w:eastAsia="zh-CN"/>
        </w:rPr>
      </w:pPr>
    </w:p>
    <w:p w14:paraId="34D8630C">
      <w:pPr>
        <w:rPr>
          <w:rFonts w:hint="eastAsia" w:ascii="宋体" w:hAnsi="宋体" w:eastAsia="宋体" w:cs="宋体"/>
          <w:sz w:val="32"/>
          <w:szCs w:val="32"/>
          <w:lang w:val="en-US" w:eastAsia="zh-CN"/>
        </w:rPr>
      </w:pPr>
    </w:p>
    <w:p w14:paraId="48A3F11F">
      <w:pPr>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宁波市保安协会优秀通讯员评选标准</w:t>
      </w:r>
    </w:p>
    <w:tbl>
      <w:tblPr>
        <w:tblStyle w:val="7"/>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05"/>
        <w:gridCol w:w="5425"/>
        <w:gridCol w:w="696"/>
      </w:tblGrid>
      <w:tr w14:paraId="4B1B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blCellSpacing w:w="15" w:type="dxa"/>
        </w:trPr>
        <w:tc>
          <w:tcPr>
            <w:tcW w:w="0" w:type="auto"/>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3C4E0900">
            <w:pPr>
              <w:keepNext w:val="0"/>
              <w:keepLines w:val="0"/>
              <w:widowControl/>
              <w:suppressLineNumbers w:val="0"/>
              <w:jc w:val="center"/>
              <w:rPr>
                <w:b w:val="0"/>
                <w:bCs/>
                <w:color w:val="000000"/>
                <w:sz w:val="28"/>
                <w:szCs w:val="28"/>
              </w:rPr>
            </w:pPr>
            <w:r>
              <w:rPr>
                <w:rStyle w:val="9"/>
                <w:rFonts w:ascii="宋体" w:hAnsi="宋体" w:eastAsia="宋体" w:cs="宋体"/>
                <w:b w:val="0"/>
                <w:color w:val="000000"/>
                <w:kern w:val="0"/>
                <w:sz w:val="28"/>
                <w:szCs w:val="28"/>
                <w:lang w:val="en-US" w:eastAsia="zh-CN" w:bidi="ar"/>
              </w:rPr>
              <w:t>项目</w:t>
            </w:r>
          </w:p>
        </w:tc>
        <w:tc>
          <w:tcPr>
            <w:tcW w:w="0" w:type="auto"/>
            <w:tcBorders>
              <w:top w:val="single" w:color="000000" w:sz="12" w:space="0"/>
              <w:left w:val="single" w:color="000000" w:sz="4" w:space="0"/>
              <w:bottom w:val="single" w:color="000000" w:sz="4" w:space="0"/>
              <w:right w:val="single" w:color="000000" w:sz="4" w:space="0"/>
            </w:tcBorders>
            <w:shd w:val="clear" w:color="auto" w:fill="FFFFFF"/>
            <w:vAlign w:val="center"/>
          </w:tcPr>
          <w:p w14:paraId="08B80A9B">
            <w:pPr>
              <w:keepNext w:val="0"/>
              <w:keepLines w:val="0"/>
              <w:widowControl/>
              <w:suppressLineNumbers w:val="0"/>
              <w:jc w:val="center"/>
              <w:rPr>
                <w:b w:val="0"/>
                <w:bCs/>
                <w:color w:val="000000"/>
                <w:sz w:val="28"/>
                <w:szCs w:val="28"/>
              </w:rPr>
            </w:pPr>
            <w:r>
              <w:rPr>
                <w:rStyle w:val="9"/>
                <w:rFonts w:ascii="宋体" w:hAnsi="宋体" w:eastAsia="宋体" w:cs="宋体"/>
                <w:b w:val="0"/>
                <w:color w:val="000000"/>
                <w:kern w:val="0"/>
                <w:sz w:val="28"/>
                <w:szCs w:val="28"/>
                <w:lang w:val="en-US" w:eastAsia="zh-CN" w:bidi="ar"/>
              </w:rPr>
              <w:t>评分细则</w:t>
            </w:r>
          </w:p>
        </w:tc>
        <w:tc>
          <w:tcPr>
            <w:tcW w:w="0" w:type="auto"/>
            <w:tcBorders>
              <w:top w:val="single" w:color="000000" w:sz="12" w:space="0"/>
              <w:left w:val="single" w:color="000000" w:sz="4" w:space="0"/>
              <w:bottom w:val="single" w:color="000000" w:sz="4" w:space="0"/>
              <w:right w:val="single" w:color="000000" w:sz="12" w:space="0"/>
            </w:tcBorders>
            <w:shd w:val="clear" w:color="auto" w:fill="FFFFFF"/>
            <w:vAlign w:val="center"/>
          </w:tcPr>
          <w:p w14:paraId="29A7D599">
            <w:pPr>
              <w:keepNext w:val="0"/>
              <w:keepLines w:val="0"/>
              <w:widowControl/>
              <w:suppressLineNumbers w:val="0"/>
              <w:jc w:val="center"/>
              <w:rPr>
                <w:b w:val="0"/>
                <w:bCs/>
                <w:color w:val="000000"/>
                <w:sz w:val="28"/>
                <w:szCs w:val="28"/>
              </w:rPr>
            </w:pPr>
            <w:r>
              <w:rPr>
                <w:rStyle w:val="9"/>
                <w:rFonts w:ascii="宋体" w:hAnsi="宋体" w:eastAsia="宋体" w:cs="宋体"/>
                <w:b w:val="0"/>
                <w:color w:val="000000"/>
                <w:kern w:val="0"/>
                <w:sz w:val="28"/>
                <w:szCs w:val="28"/>
                <w:lang w:val="en-US" w:eastAsia="zh-CN" w:bidi="ar"/>
              </w:rPr>
              <w:t>分值</w:t>
            </w:r>
          </w:p>
        </w:tc>
      </w:tr>
      <w:tr w14:paraId="2206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38722519">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一、宁波市保安协会官网或公众号录用稿件数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653E2E">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 年发表60篇及以上：15分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- 50—59篇：10分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- 40—49篇：5分</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07769D16">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满分15分</w:t>
            </w:r>
          </w:p>
        </w:tc>
      </w:tr>
      <w:tr w14:paraId="0939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54297C84">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二、浙江省保安协会官网或公众号录用稿件数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462F5B">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 年发表40篇及以上：15分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- 30—39篇：10分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- 20—29篇：5分</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234D0E9C">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满分15分</w:t>
            </w:r>
          </w:p>
        </w:tc>
      </w:tr>
      <w:tr w14:paraId="22BA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5F82D813">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三、中国保安协会官网或微信公众号录用稿件数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09103D">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 年发表10篇及以上：10分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- 6—9篇：5分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- 1—5篇：2分</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3EFFDBF8">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满分10分</w:t>
            </w:r>
          </w:p>
        </w:tc>
      </w:tr>
      <w:tr w14:paraId="0296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7BFD844C">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四、市级媒体录用稿件数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A29483">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 年发表10篇及以上：15分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- 6—9篇：10分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- 1—5篇：5分</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70DB8C57">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满分15分</w:t>
            </w:r>
          </w:p>
        </w:tc>
      </w:tr>
      <w:tr w14:paraId="4572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78DB2D9F">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五、省级媒体录用稿件数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32F8F4">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 年发表10篇及以上：15分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- 5—9篇：10分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- 1—4篇：5分</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53587D84">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满分15分</w:t>
            </w:r>
          </w:p>
        </w:tc>
      </w:tr>
      <w:tr w14:paraId="3252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79CDDAE0">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六、国家级媒体录用稿件数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70BEE">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 年发表1篇及以上：10分</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592F4E53">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满分10分</w:t>
            </w:r>
          </w:p>
        </w:tc>
      </w:tr>
      <w:tr w14:paraId="35D9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1722E013">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七、稿件质量与传播影响力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6575A8">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 观点鲜明、文字流畅、有深度，并能引起广泛关注，根据质量酌情给分</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7B5820E4">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最高20分</w:t>
            </w:r>
          </w:p>
        </w:tc>
      </w:tr>
      <w:tr w14:paraId="6962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7CC24281">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八、</w:t>
            </w:r>
            <w:r>
              <w:rPr>
                <w:rStyle w:val="9"/>
                <w:rFonts w:hint="eastAsia" w:ascii="宋体" w:hAnsi="宋体" w:cs="宋体"/>
                <w:b w:val="0"/>
                <w:color w:val="000000"/>
                <w:kern w:val="0"/>
                <w:sz w:val="28"/>
                <w:szCs w:val="28"/>
                <w:lang w:val="en-US" w:eastAsia="zh-CN" w:bidi="ar"/>
              </w:rPr>
              <w:t>稿件</w:t>
            </w:r>
            <w:r>
              <w:rPr>
                <w:rStyle w:val="9"/>
                <w:rFonts w:ascii="宋体" w:hAnsi="宋体" w:eastAsia="宋体" w:cs="宋体"/>
                <w:b w:val="0"/>
                <w:color w:val="000000"/>
                <w:kern w:val="0"/>
                <w:sz w:val="28"/>
                <w:szCs w:val="28"/>
                <w:lang w:val="en-US" w:eastAsia="zh-CN" w:bidi="ar"/>
              </w:rPr>
              <w:t>额外加分项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152F9">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 获得市级奖项加2分，省级奖项加4分，国家级奖项加6分（不叠加，取最高奖项加分）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稿件中有行业相关论文发表，加2分（可与其他项叠加）</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3FB81366">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最高10分</w:t>
            </w:r>
          </w:p>
        </w:tc>
      </w:tr>
      <w:tr w14:paraId="4CD8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65AFC24B">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九、总分计算说明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39CAB5">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 各项分数相加，最高不超过100分。</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 同一篇稿件在不同平台或级别上发表，只按最高等级计分一次，不重复计算。</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422D6EE7">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w:t>
            </w:r>
          </w:p>
        </w:tc>
      </w:tr>
      <w:tr w14:paraId="6BF1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4" w:space="0"/>
              <w:right w:val="single" w:color="000000" w:sz="4" w:space="0"/>
            </w:tcBorders>
            <w:shd w:val="clear" w:color="auto" w:fill="FFFFFF"/>
            <w:vAlign w:val="center"/>
          </w:tcPr>
          <w:p w14:paraId="3A38FDA3">
            <w:pPr>
              <w:keepNext w:val="0"/>
              <w:keepLines w:val="0"/>
              <w:widowControl/>
              <w:suppressLineNumbers w:val="0"/>
              <w:jc w:val="left"/>
              <w:rPr>
                <w:b w:val="0"/>
                <w:color w:val="000000"/>
                <w:sz w:val="28"/>
                <w:szCs w:val="28"/>
              </w:rPr>
            </w:pPr>
            <w:r>
              <w:rPr>
                <w:rStyle w:val="9"/>
                <w:rFonts w:ascii="宋体" w:hAnsi="宋体" w:eastAsia="宋体" w:cs="宋体"/>
                <w:b w:val="0"/>
                <w:color w:val="000000"/>
                <w:kern w:val="0"/>
                <w:sz w:val="28"/>
                <w:szCs w:val="28"/>
                <w:lang w:val="en-US" w:eastAsia="zh-CN" w:bidi="ar"/>
              </w:rPr>
              <w:t>十、获奖名额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E11FFB">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宁波市保安协会优秀信息员名额5-10名，按总分从高到低排序确定。</w:t>
            </w:r>
          </w:p>
        </w:tc>
        <w:tc>
          <w:tcPr>
            <w:tcW w:w="0" w:type="auto"/>
            <w:tcBorders>
              <w:top w:val="single" w:color="000000" w:sz="4" w:space="0"/>
              <w:left w:val="single" w:color="000000" w:sz="4" w:space="0"/>
              <w:bottom w:val="single" w:color="000000" w:sz="4" w:space="0"/>
              <w:right w:val="single" w:color="000000" w:sz="12" w:space="0"/>
            </w:tcBorders>
            <w:shd w:val="clear" w:color="auto" w:fill="FFFFFF"/>
            <w:vAlign w:val="center"/>
          </w:tcPr>
          <w:p w14:paraId="2C465D07">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w:t>
            </w:r>
          </w:p>
        </w:tc>
      </w:tr>
      <w:tr w14:paraId="6E31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4" w:space="0"/>
              <w:left w:val="single" w:color="000000" w:sz="12" w:space="0"/>
              <w:bottom w:val="single" w:color="000000" w:sz="12" w:space="0"/>
              <w:right w:val="single" w:color="000000" w:sz="4" w:space="0"/>
            </w:tcBorders>
            <w:shd w:val="clear" w:color="auto" w:fill="FFFFFF"/>
            <w:vAlign w:val="center"/>
          </w:tcPr>
          <w:p w14:paraId="1459DF7E">
            <w:pPr>
              <w:keepNext w:val="0"/>
              <w:keepLines w:val="0"/>
              <w:widowControl/>
              <w:suppressLineNumbers w:val="0"/>
              <w:jc w:val="center"/>
              <w:rPr>
                <w:b w:val="0"/>
                <w:color w:val="000000"/>
                <w:sz w:val="28"/>
                <w:szCs w:val="28"/>
              </w:rPr>
            </w:pPr>
            <w:r>
              <w:rPr>
                <w:rStyle w:val="9"/>
                <w:rFonts w:ascii="宋体" w:hAnsi="宋体" w:eastAsia="宋体" w:cs="宋体"/>
                <w:b w:val="0"/>
                <w:color w:val="000000"/>
                <w:kern w:val="0"/>
                <w:sz w:val="28"/>
                <w:szCs w:val="28"/>
                <w:lang w:val="en-US" w:eastAsia="zh-CN" w:bidi="ar"/>
              </w:rPr>
              <w:t>注</w:t>
            </w:r>
          </w:p>
        </w:tc>
        <w:tc>
          <w:tcPr>
            <w:tcW w:w="0" w:type="auto"/>
            <w:tcBorders>
              <w:top w:val="single" w:color="000000" w:sz="4" w:space="0"/>
              <w:left w:val="single" w:color="000000" w:sz="4" w:space="0"/>
              <w:bottom w:val="single" w:color="000000" w:sz="12" w:space="0"/>
              <w:right w:val="single" w:color="000000" w:sz="4" w:space="0"/>
            </w:tcBorders>
            <w:shd w:val="clear" w:color="auto" w:fill="FFFFFF"/>
            <w:vAlign w:val="center"/>
          </w:tcPr>
          <w:p w14:paraId="0E783848">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1. 所有发表的稿件都需要提供相关平台作为依托的复印件或截图作为证明。</w:t>
            </w:r>
            <w:r>
              <w:rPr>
                <w:rFonts w:ascii="宋体" w:hAnsi="宋体" w:eastAsia="宋体" w:cs="宋体"/>
                <w:b w:val="0"/>
                <w:color w:val="000000"/>
                <w:kern w:val="0"/>
                <w:sz w:val="28"/>
                <w:szCs w:val="28"/>
                <w:lang w:val="en-US" w:eastAsia="zh-CN" w:bidi="ar"/>
              </w:rPr>
              <w:br w:type="textWrapping"/>
            </w:r>
            <w:r>
              <w:rPr>
                <w:rFonts w:ascii="宋体" w:hAnsi="宋体" w:eastAsia="宋体" w:cs="宋体"/>
                <w:b w:val="0"/>
                <w:color w:val="000000"/>
                <w:kern w:val="0"/>
                <w:sz w:val="28"/>
                <w:szCs w:val="28"/>
                <w:lang w:val="en-US" w:eastAsia="zh-CN" w:bidi="ar"/>
              </w:rPr>
              <w:t>2. 宁波市保安协会将确保考核过程公正、公开、公平，对参与考核信息员进行综合考核，并保留对本考核标准的最终解释权。</w:t>
            </w:r>
          </w:p>
        </w:tc>
        <w:tc>
          <w:tcPr>
            <w:tcW w:w="0" w:type="auto"/>
            <w:tcBorders>
              <w:top w:val="single" w:color="000000" w:sz="4" w:space="0"/>
              <w:left w:val="single" w:color="000000" w:sz="4" w:space="0"/>
              <w:bottom w:val="single" w:color="000000" w:sz="12" w:space="0"/>
              <w:right w:val="single" w:color="000000" w:sz="12" w:space="0"/>
            </w:tcBorders>
            <w:shd w:val="clear" w:color="auto" w:fill="FFFFFF"/>
            <w:vAlign w:val="center"/>
          </w:tcPr>
          <w:p w14:paraId="6A6BA682">
            <w:pPr>
              <w:keepNext w:val="0"/>
              <w:keepLines w:val="0"/>
              <w:widowControl/>
              <w:suppressLineNumbers w:val="0"/>
              <w:jc w:val="left"/>
              <w:rPr>
                <w:b w:val="0"/>
                <w:color w:val="000000"/>
                <w:sz w:val="28"/>
                <w:szCs w:val="28"/>
              </w:rPr>
            </w:pPr>
            <w:r>
              <w:rPr>
                <w:rFonts w:ascii="宋体" w:hAnsi="宋体" w:eastAsia="宋体" w:cs="宋体"/>
                <w:b w:val="0"/>
                <w:color w:val="000000"/>
                <w:kern w:val="0"/>
                <w:sz w:val="28"/>
                <w:szCs w:val="28"/>
                <w:lang w:val="en-US" w:eastAsia="zh-CN" w:bidi="ar"/>
              </w:rPr>
              <w:t>-</w:t>
            </w:r>
          </w:p>
        </w:tc>
      </w:tr>
    </w:tbl>
    <w:p w14:paraId="0AD396E3">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5A18A5-68BA-403C-9A59-3170B8BB97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9A9DFF3F-4344-4884-ACDD-D77CB12126CF}"/>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7D0A2"/>
    <w:multiLevelType w:val="multilevel"/>
    <w:tmpl w:val="B6D7D0A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MGM3MzRiMjJhMDQxNzQ4ZjNkYzQ1Njg5NWUzMTMifQ=="/>
  </w:docVars>
  <w:rsids>
    <w:rsidRoot w:val="67870252"/>
    <w:rsid w:val="00304BB5"/>
    <w:rsid w:val="06780FAB"/>
    <w:rsid w:val="07000440"/>
    <w:rsid w:val="19376A6C"/>
    <w:rsid w:val="1EAC6A29"/>
    <w:rsid w:val="24D701A9"/>
    <w:rsid w:val="260658DF"/>
    <w:rsid w:val="2A6458CC"/>
    <w:rsid w:val="2F9D59C3"/>
    <w:rsid w:val="35187EAF"/>
    <w:rsid w:val="3D366AAE"/>
    <w:rsid w:val="3FA01353"/>
    <w:rsid w:val="43BB4E95"/>
    <w:rsid w:val="470B42DE"/>
    <w:rsid w:val="47633AAA"/>
    <w:rsid w:val="48C52FB0"/>
    <w:rsid w:val="4EA824BA"/>
    <w:rsid w:val="53B446B2"/>
    <w:rsid w:val="56C6268C"/>
    <w:rsid w:val="58ED349F"/>
    <w:rsid w:val="626165F7"/>
    <w:rsid w:val="657F101D"/>
    <w:rsid w:val="67870252"/>
    <w:rsid w:val="6D612C4F"/>
    <w:rsid w:val="779C0950"/>
    <w:rsid w:val="7CC86E92"/>
    <w:rsid w:val="7EA8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cs="宋体"/>
      <w:b/>
      <w:bCs/>
      <w:kern w:val="44"/>
      <w:sz w:val="28"/>
      <w:szCs w:val="48"/>
      <w:lang w:bidi="ar"/>
    </w:rPr>
  </w:style>
  <w:style w:type="paragraph" w:styleId="3">
    <w:name w:val="heading 2"/>
    <w:basedOn w:val="1"/>
    <w:next w:val="1"/>
    <w:semiHidden/>
    <w:unhideWhenUsed/>
    <w:qFormat/>
    <w:uiPriority w:val="0"/>
    <w:pPr>
      <w:spacing w:before="0" w:beforeAutospacing="1" w:after="0" w:afterAutospacing="1" w:line="240" w:lineRule="atLeast"/>
      <w:jc w:val="left"/>
      <w:outlineLvl w:val="1"/>
    </w:pPr>
    <w:rPr>
      <w:rFonts w:hint="eastAsia" w:ascii="宋体" w:hAnsi="宋体" w:cs="宋体"/>
      <w:bCs/>
      <w:kern w:val="0"/>
      <w:sz w:val="28"/>
      <w:szCs w:val="36"/>
      <w:lang w:bidi="ar"/>
    </w:rPr>
  </w:style>
  <w:style w:type="paragraph" w:styleId="4">
    <w:name w:val="heading 3"/>
    <w:basedOn w:val="1"/>
    <w:next w:val="1"/>
    <w:semiHidden/>
    <w:unhideWhenUsed/>
    <w:qFormat/>
    <w:uiPriority w:val="0"/>
    <w:pPr>
      <w:spacing w:before="0" w:beforeAutospacing="1" w:after="0" w:afterAutospacing="1"/>
      <w:jc w:val="left"/>
      <w:outlineLvl w:val="2"/>
    </w:pPr>
    <w:rPr>
      <w:rFonts w:hint="eastAsia" w:ascii="宋体" w:hAnsi="宋体" w:eastAsia="宋体" w:cs="宋体"/>
      <w:bCs/>
      <w:kern w:val="0"/>
      <w:sz w:val="32"/>
      <w:szCs w:val="27"/>
      <w:lang w:bidi="ar"/>
    </w:rPr>
  </w:style>
  <w:style w:type="paragraph" w:styleId="5">
    <w:name w:val="heading 4"/>
    <w:basedOn w:val="1"/>
    <w:next w:val="1"/>
    <w:semiHidden/>
    <w:unhideWhenUsed/>
    <w:qFormat/>
    <w:uiPriority w:val="0"/>
    <w:pPr>
      <w:spacing w:before="0" w:beforeAutospacing="1" w:after="0" w:afterAutospacing="1"/>
      <w:jc w:val="left"/>
      <w:outlineLvl w:val="3"/>
    </w:pPr>
    <w:rPr>
      <w:rFonts w:hint="eastAsia" w:ascii="宋体" w:hAnsi="宋体" w:cs="宋体"/>
      <w:bCs/>
      <w:kern w:val="0"/>
      <w:sz w:val="2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1773</Words>
  <Characters>1817</Characters>
  <Lines>0</Lines>
  <Paragraphs>0</Paragraphs>
  <TotalTime>31</TotalTime>
  <ScaleCrop>false</ScaleCrop>
  <LinksUpToDate>false</LinksUpToDate>
  <CharactersWithSpaces>1840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2024-09-14T03:15:00Z</dcterms:created>
  <dc:creator>王晖</dc:creator>
  <cp:lastModifiedBy>Administrator</cp:lastModifiedBy>
  <cp:lastPrinted>2025-01-06T07:24:00Z</cp:lastPrinted>
  <dcterms:modified xsi:type="dcterms:W3CDTF">2025-01-07T06:09:09Z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F968DA1D65E5489DA795BB2A929FB0E8_13</vt:lpwstr>
  </property>
  <property fmtid="{D5CDD505-2E9C-101B-9397-08002B2CF9AE}" pid="4" name="KSOTemplateDocerSaveRecord">
    <vt:lpwstr>eyJoZGlkIjoiZTY5MGMzZjM2NWFkNDUxMTNmMDEyYWMwZWNlMmM3NDYifQ==</vt:lpwstr>
  </property>
</Properties>
</file>